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SDRUŽENÍ AŠSKO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D33D34">
              <w:rPr>
                <w:color w:val="000000"/>
                <w:shd w:val="clear" w:color="auto" w:fill="FFFFFF"/>
              </w:rPr>
              <w:t>CZ.02.3.68/0.0/0.0/15_005/0000677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DC5F6B" w:rsidRDefault="008D220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Místní akční plán rozvoje vzdělávání ORP Aš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73093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21.3.2017</w:t>
            </w:r>
            <w:proofErr w:type="gramEnd"/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73093C" w:rsidP="001B40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Komunikace, konflikt, asertivita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C24DBB" w:rsidP="00730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B22C8B">
              <w:rPr>
                <w:rStyle w:val="platne1"/>
                <w:bCs/>
                <w:szCs w:val="24"/>
              </w:rPr>
              <w:t xml:space="preserve">Cílem je </w:t>
            </w:r>
            <w:r w:rsidR="0073093C">
              <w:rPr>
                <w:rStyle w:val="platne1"/>
                <w:bCs/>
                <w:szCs w:val="24"/>
              </w:rPr>
              <w:t>zlepšit komunikační dovednosti pedagogů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:rsidR="00AD5CA3" w:rsidRPr="00DC5F6B" w:rsidRDefault="00B82D2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Pedagogičtí pracovníci, děti a žáci, </w:t>
            </w:r>
            <w:r>
              <w:t>v</w:t>
            </w:r>
            <w:r w:rsidRPr="00B82D2C">
              <w:rPr>
                <w:rFonts w:cs="Arial"/>
                <w:bCs/>
                <w:szCs w:val="28"/>
              </w:rPr>
              <w:t>edoucí pracovníci škol a školských zařízení</w:t>
            </w:r>
            <w:r w:rsidR="0073093C">
              <w:rPr>
                <w:rFonts w:cs="Arial"/>
                <w:bCs/>
                <w:szCs w:val="28"/>
              </w:rPr>
              <w:t>, rodiče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:rsidR="00AD5CA3" w:rsidRPr="00DC5F6B" w:rsidRDefault="0073093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15</w:t>
            </w: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:rsidR="00AD5CA3" w:rsidRPr="00DC5F6B" w:rsidRDefault="0073093C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15. 7</w:t>
            </w:r>
            <w:r w:rsidR="00B82D2C">
              <w:rPr>
                <w:rFonts w:cs="Arial"/>
                <w:bCs/>
                <w:szCs w:val="28"/>
              </w:rPr>
              <w:t>. 2017</w:t>
            </w:r>
          </w:p>
        </w:tc>
      </w:tr>
    </w:tbl>
    <w:p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:rsidR="0073093C" w:rsidRDefault="0073093C" w:rsidP="0073093C">
            <w:pPr>
              <w:pStyle w:val="Normlnweb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Jednalo</w:t>
            </w: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o praktický, zážitkový seminář, vedený formou zážitkových výukových metod s cílem posílit vyjednavačské umění v komunikačních dovednos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tech každého učitele. Program byl</w:t>
            </w: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sestaven z aktivit,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které si účastníci sami vyzkoušeli:</w:t>
            </w:r>
          </w:p>
          <w:p w:rsidR="0073093C" w:rsidRPr="0073093C" w:rsidRDefault="0073093C" w:rsidP="0073093C">
            <w:pPr>
              <w:pStyle w:val="Normln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>Komunikace – základní principy a terminologie.</w:t>
            </w:r>
          </w:p>
          <w:p w:rsidR="0073093C" w:rsidRPr="0073093C" w:rsidRDefault="0073093C" w:rsidP="0073093C">
            <w:pPr>
              <w:pStyle w:val="Normln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</w:rPr>
            </w:pP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>Komunikační dovednosti v praxi učitele.</w:t>
            </w:r>
          </w:p>
          <w:p w:rsidR="0073093C" w:rsidRPr="0073093C" w:rsidRDefault="0073093C" w:rsidP="0073093C">
            <w:pPr>
              <w:pStyle w:val="Normln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</w:rPr>
            </w:pP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>Specifika komunikace se žáky a s rodiči.</w:t>
            </w:r>
          </w:p>
          <w:p w:rsidR="0073093C" w:rsidRPr="0073093C" w:rsidRDefault="0073093C" w:rsidP="0073093C">
            <w:pPr>
              <w:pStyle w:val="Normln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</w:rPr>
            </w:pP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>Konflikt a jeho fáze. Prevence konfliktu.</w:t>
            </w:r>
          </w:p>
          <w:p w:rsidR="0073093C" w:rsidRPr="0073093C" w:rsidRDefault="0073093C" w:rsidP="0073093C">
            <w:pPr>
              <w:pStyle w:val="Normln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</w:rPr>
            </w:pP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>Zvládání jednání se žáky a s rodiči v konfliktních situacích.</w:t>
            </w:r>
          </w:p>
          <w:p w:rsidR="0073093C" w:rsidRPr="0073093C" w:rsidRDefault="0073093C" w:rsidP="0073093C">
            <w:pPr>
              <w:pStyle w:val="Normln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</w:rPr>
            </w:pP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>Manipulace a jak se jí bránit.</w:t>
            </w:r>
          </w:p>
          <w:p w:rsidR="0073093C" w:rsidRPr="0073093C" w:rsidRDefault="0073093C" w:rsidP="0073093C">
            <w:pPr>
              <w:pStyle w:val="Normln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</w:rPr>
            </w:pPr>
            <w:r w:rsidRPr="0073093C">
              <w:rPr>
                <w:rFonts w:ascii="Arial" w:hAnsi="Arial" w:cs="Arial"/>
                <w:sz w:val="22"/>
                <w:szCs w:val="22"/>
                <w:lang w:eastAsia="en-US"/>
              </w:rPr>
              <w:t>Asertivní techniky.</w:t>
            </w:r>
          </w:p>
          <w:p w:rsidR="00AD5CA3" w:rsidRPr="00D07FFB" w:rsidRDefault="00AD5CA3" w:rsidP="0073093C">
            <w:pPr>
              <w:pStyle w:val="Normlnweb"/>
              <w:jc w:val="both"/>
              <w:rPr>
                <w:rFonts w:cs="Arial"/>
                <w:bCs/>
                <w:szCs w:val="28"/>
              </w:rPr>
            </w:pPr>
          </w:p>
        </w:tc>
      </w:tr>
      <w:tr w:rsidR="00AD5CA3" w:rsidRPr="00FA2230" w:rsidTr="004328B1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přínosů pro cílovou skupinu ve vazbě na tvorbu MAP</w:t>
            </w:r>
          </w:p>
        </w:tc>
        <w:tc>
          <w:tcPr>
            <w:tcW w:w="6175" w:type="dxa"/>
            <w:vAlign w:val="center"/>
          </w:tcPr>
          <w:p w:rsidR="00B343B3" w:rsidRPr="00B343B3" w:rsidRDefault="00B343B3" w:rsidP="00B3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343B3">
              <w:rPr>
                <w:rFonts w:eastAsia="Times New Roman" w:cs="Arial"/>
                <w:color w:val="000000"/>
                <w:lang w:eastAsia="cs-CZ"/>
              </w:rPr>
              <w:t>Komunikace je důležitou složkou k vytváření vztahů mezi učitelem a žákem, na kterých poté závisí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>výsledky jejich práce. Učitelovy</w:t>
            </w:r>
            <w:r w:rsidR="0045388F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>schopnosti v oblasti komunikace vyplývají z jeho osobnosti, praxe, tolerantnosti, psychické</w:t>
            </w:r>
            <w:r w:rsidR="0045388F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>vyzrálosti, životních zkušeností, empatických schopností a z mnohých dalších faktorů osobnosti</w:t>
            </w:r>
            <w:r w:rsidR="0045388F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>učitele. Zvládání těchto faktorů přispívá k harmonické k</w:t>
            </w:r>
            <w:r w:rsidR="0045388F">
              <w:rPr>
                <w:rFonts w:eastAsia="Times New Roman" w:cs="Arial"/>
                <w:color w:val="000000"/>
                <w:lang w:eastAsia="cs-CZ"/>
              </w:rPr>
              <w:t xml:space="preserve">omunikaci mezi učitelem a žákem a tím přímo ovlivňuje klima ve třídě. Zvládáním technik komunikace a asertivity je možné předcházet konfliktům již v samém počátku. </w:t>
            </w:r>
          </w:p>
          <w:p w:rsidR="004A4C9C" w:rsidRPr="000A3631" w:rsidRDefault="004A4C9C" w:rsidP="00B343B3">
            <w:pPr>
              <w:jc w:val="both"/>
            </w:pPr>
          </w:p>
        </w:tc>
      </w:tr>
      <w:tr w:rsidR="00AD5CA3" w:rsidRPr="00FA2230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:rsidR="00AD5CA3" w:rsidRPr="000A3631" w:rsidRDefault="0045388F" w:rsidP="0045388F">
            <w:pPr>
              <w:jc w:val="both"/>
              <w:rPr>
                <w:rFonts w:cs="Arial"/>
                <w:bCs/>
                <w:szCs w:val="28"/>
              </w:rPr>
            </w:pPr>
            <w:r w:rsidRPr="00B343B3">
              <w:rPr>
                <w:rFonts w:eastAsia="Times New Roman" w:cs="Arial"/>
                <w:color w:val="000000"/>
                <w:lang w:eastAsia="cs-CZ"/>
              </w:rPr>
              <w:t>Účastníky komunikace jsou především učitel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(ředitel)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 xml:space="preserve"> a žák/žáci</w:t>
            </w:r>
            <w:r>
              <w:rPr>
                <w:rFonts w:eastAsia="Times New Roman" w:cs="Arial"/>
                <w:color w:val="000000"/>
                <w:lang w:eastAsia="cs-CZ"/>
              </w:rPr>
              <w:t>,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a učitel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(ředitel)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a rodiče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>. Učitel působí svým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>způsobem komunikace na žáky po několika stránkách, je to především stránka komunikativní, ale i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Pr="00B343B3">
              <w:rPr>
                <w:rFonts w:eastAsia="Times New Roman" w:cs="Arial"/>
                <w:color w:val="000000"/>
                <w:lang w:eastAsia="cs-CZ"/>
              </w:rPr>
              <w:t>rozumová, citová a výchovná.</w:t>
            </w:r>
            <w:r>
              <w:rPr>
                <w:rFonts w:eastAsia="Times New Roman" w:cs="Arial"/>
                <w:color w:val="000000"/>
                <w:lang w:eastAsia="cs-CZ"/>
              </w:rPr>
              <w:t xml:space="preserve"> Zvýšení komunikačních dovedností má přímý dopad i na cílovou skupinu rodičů. Učitel (ředitel) by měl být schopný obhájit</w:t>
            </w:r>
            <w:r w:rsidR="00D15A2F">
              <w:rPr>
                <w:rFonts w:eastAsia="Times New Roman" w:cs="Arial"/>
                <w:color w:val="000000"/>
                <w:lang w:eastAsia="cs-CZ"/>
              </w:rPr>
              <w:t xml:space="preserve"> a vysvětlit své metody, svými komunikačními dovednostmi a asertivitou je možné předejít konfliktům na samém počátku. Přispívá to tak k dobrému a zdravému prostředí ve třídách, jen v takovém prostředí je možné rozvíjet dovednosti a kompetence žáků. 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5774" w:rsidRDefault="00B343B3" w:rsidP="00AD5CA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Datum: 15. 7</w:t>
      </w:r>
      <w:r w:rsidR="003C4A14">
        <w:rPr>
          <w:rFonts w:ascii="Times New Roman,Bold" w:hAnsi="Times New Roman,Bold" w:cs="Times New Roman,Bold"/>
          <w:b/>
          <w:bCs/>
          <w:sz w:val="24"/>
          <w:szCs w:val="24"/>
        </w:rPr>
        <w:t>. 2017</w:t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 w:rsidR="00AD5C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AD5CA3"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58" w:rsidRDefault="009B0858" w:rsidP="00AD5CA3">
      <w:pPr>
        <w:spacing w:after="0" w:line="240" w:lineRule="auto"/>
      </w:pPr>
      <w:r>
        <w:separator/>
      </w:r>
    </w:p>
  </w:endnote>
  <w:endnote w:type="continuationSeparator" w:id="0">
    <w:p w:rsidR="009B0858" w:rsidRDefault="009B0858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24B9F25" wp14:editId="1A25157A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58" w:rsidRDefault="009B0858" w:rsidP="00AD5CA3">
      <w:pPr>
        <w:spacing w:after="0" w:line="240" w:lineRule="auto"/>
      </w:pPr>
      <w:r>
        <w:separator/>
      </w:r>
    </w:p>
  </w:footnote>
  <w:footnote w:type="continuationSeparator" w:id="0">
    <w:p w:rsidR="009B0858" w:rsidRDefault="009B0858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6AFC90" wp14:editId="01680565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DB2"/>
    <w:multiLevelType w:val="hybridMultilevel"/>
    <w:tmpl w:val="8D7AE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66A86"/>
    <w:rsid w:val="000A3631"/>
    <w:rsid w:val="000D2A47"/>
    <w:rsid w:val="001A3A99"/>
    <w:rsid w:val="001B4091"/>
    <w:rsid w:val="001F37E1"/>
    <w:rsid w:val="001F5D4C"/>
    <w:rsid w:val="00321FAC"/>
    <w:rsid w:val="00385E41"/>
    <w:rsid w:val="003B7278"/>
    <w:rsid w:val="003C4A14"/>
    <w:rsid w:val="004328B1"/>
    <w:rsid w:val="0045388F"/>
    <w:rsid w:val="004A4C9C"/>
    <w:rsid w:val="00721CEC"/>
    <w:rsid w:val="0073093C"/>
    <w:rsid w:val="00775774"/>
    <w:rsid w:val="007F0490"/>
    <w:rsid w:val="00881E22"/>
    <w:rsid w:val="008D220C"/>
    <w:rsid w:val="008F4F99"/>
    <w:rsid w:val="00907B40"/>
    <w:rsid w:val="009105CA"/>
    <w:rsid w:val="009510F6"/>
    <w:rsid w:val="009B0858"/>
    <w:rsid w:val="00A105D0"/>
    <w:rsid w:val="00AD5CA3"/>
    <w:rsid w:val="00B149D8"/>
    <w:rsid w:val="00B343B3"/>
    <w:rsid w:val="00B723C4"/>
    <w:rsid w:val="00B82D2C"/>
    <w:rsid w:val="00BB26D4"/>
    <w:rsid w:val="00BC30F7"/>
    <w:rsid w:val="00BD06CA"/>
    <w:rsid w:val="00C1354F"/>
    <w:rsid w:val="00C24DBB"/>
    <w:rsid w:val="00CB572A"/>
    <w:rsid w:val="00CE27FF"/>
    <w:rsid w:val="00D11ED8"/>
    <w:rsid w:val="00D14C03"/>
    <w:rsid w:val="00D15A2F"/>
    <w:rsid w:val="00D45AAE"/>
    <w:rsid w:val="00DB1428"/>
    <w:rsid w:val="00E54F0F"/>
    <w:rsid w:val="00F04AC9"/>
    <w:rsid w:val="00F120EC"/>
    <w:rsid w:val="00F5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CAD5-55D7-426E-B67B-A27CAD9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character" w:customStyle="1" w:styleId="platne1">
    <w:name w:val="platne1"/>
    <w:basedOn w:val="Standardnpsmoodstavce"/>
    <w:rsid w:val="00C24DBB"/>
  </w:style>
  <w:style w:type="paragraph" w:customStyle="1" w:styleId="Textneodtue">
    <w:name w:val="Text neod tue"/>
    <w:basedOn w:val="Normln"/>
    <w:rsid w:val="000A363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730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34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343B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C29E-6387-43D6-B00C-52D46D06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Martina Pospíšilová</cp:lastModifiedBy>
  <cp:revision>2</cp:revision>
  <dcterms:created xsi:type="dcterms:W3CDTF">2017-08-04T06:42:00Z</dcterms:created>
  <dcterms:modified xsi:type="dcterms:W3CDTF">2017-08-04T06:42:00Z</dcterms:modified>
</cp:coreProperties>
</file>